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64" w:rsidRDefault="007F0D64">
      <w:pPr>
        <w:pStyle w:val="LO-normal"/>
        <w:jc w:val="center"/>
      </w:pPr>
    </w:p>
    <w:p w:rsidR="007F0D64" w:rsidRDefault="007F0D64">
      <w:pPr>
        <w:pStyle w:val="LO-normal"/>
        <w:jc w:val="center"/>
      </w:pPr>
    </w:p>
    <w:p w:rsidR="007F0D64" w:rsidRDefault="00A52E41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34" w:right="-938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2023-2024</w:t>
      </w:r>
    </w:p>
    <w:p w:rsidR="007F0D64" w:rsidRDefault="00A52E41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34" w:right="-977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IKASTURTEA</w:t>
      </w:r>
    </w:p>
    <w:tbl>
      <w:tblPr>
        <w:tblStyle w:val="TableNormal"/>
        <w:tblW w:w="15615" w:type="dxa"/>
        <w:tblInd w:w="-607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159"/>
        <w:gridCol w:w="2685"/>
        <w:gridCol w:w="3001"/>
        <w:gridCol w:w="2684"/>
        <w:gridCol w:w="2580"/>
        <w:gridCol w:w="2506"/>
      </w:tblGrid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MENU OROKORRA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ASTELEHENA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0D64" w:rsidRDefault="00A52E41">
            <w:pPr>
              <w:pStyle w:val="1izenburua"/>
              <w:widowControl w:val="0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ASTEARTEA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ASTEAZKENA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OSTEGUNA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OSTIRALA</w:t>
            </w:r>
          </w:p>
        </w:tc>
      </w:tr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1.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BARAZKIAK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XOLOMOA piperrekin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JOGURTA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ZOPA 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ARRAINA ilarrekin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KOLAKAOA GAILET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KIN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ENTSALADA 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PAELLA 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BABARRUN TXURIAK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ARRAINA </w:t>
            </w:r>
            <w:r>
              <w:rPr>
                <w:rFonts w:ascii="Arial" w:eastAsia="Arial" w:hAnsi="Arial" w:cs="Arial"/>
                <w:sz w:val="16"/>
                <w:szCs w:val="16"/>
              </w:rPr>
              <w:t>MAHONESAREKIN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HELATUA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MAKARROIAK</w:t>
            </w:r>
          </w:p>
          <w:p w:rsidR="007F0D64" w:rsidRDefault="00A52E41">
            <w:pPr>
              <w:pStyle w:val="LO-normal"/>
              <w:widowControl w:val="0"/>
              <w:ind w:left="-58" w:right="-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KROKETAK edo KALAMARRAK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FRUTA 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2.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BARAZKIAK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OILASKOA PATATEKIN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LENTEJAK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AJOARRIEROA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HELATUA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KUS-KUS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OILASKO BULARRA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pipar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saltsarekin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BABARRUN  GORRIAK</w:t>
            </w:r>
          </w:p>
          <w:p w:rsidR="007F0D64" w:rsidRDefault="00A52E41">
            <w:pPr>
              <w:pStyle w:val="LO-normal"/>
              <w:widowControl w:val="0"/>
              <w:ind w:left="-61" w:right="-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ARRAINA SALTSAN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JOGURTA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ENTSALADA MIXTA</w:t>
            </w:r>
          </w:p>
          <w:p w:rsidR="007F0D64" w:rsidRDefault="00A52E41">
            <w:pPr>
              <w:pStyle w:val="LO-normal"/>
              <w:widowControl w:val="0"/>
              <w:ind w:right="-90" w:hanging="6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MAKARROIAK </w:t>
            </w:r>
            <w:r>
              <w:rPr>
                <w:rFonts w:ascii="Arial" w:eastAsia="Arial" w:hAnsi="Arial" w:cs="Arial"/>
                <w:sz w:val="16"/>
                <w:szCs w:val="16"/>
              </w:rPr>
              <w:t>bexamelarekin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3.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ARROZA kubatar erara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KOLAKAOA </w:t>
            </w:r>
            <w:r>
              <w:rPr>
                <w:rFonts w:ascii="Arial" w:eastAsia="Arial" w:hAnsi="Arial" w:cs="Arial"/>
                <w:sz w:val="20"/>
                <w:szCs w:val="20"/>
              </w:rPr>
              <w:t>GAILETEKIN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BARAZKIAK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ARRAINA letxugarekin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ENTSALADA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MAKARROIAK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HELATUA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KUS-KUS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OILASKO BULARRA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pipar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saltsarekin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GARBANTZUAK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ATUN TORTILA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LIMOI MOUSA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4.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BARAZKIAK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INDIOILARRA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tomatearekin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ENTSALADA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PAELLA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YOGURTA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ARRAI ZOPA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XOLOMOA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pipar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saltsarekin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LENTEJAK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ARRAINA SALTSAN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ENTSALADA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MAKARROIAK 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EDATEKO YOGURRA</w:t>
            </w:r>
          </w:p>
        </w:tc>
      </w:tr>
      <w:tr w:rsidR="007F0D6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5.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TAPIOKA  ZOPA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XERRA EDO HAMBURGESAK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piparrekin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tomatearekin edo saltsan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ARROZA </w:t>
            </w:r>
            <w:r>
              <w:rPr>
                <w:rFonts w:ascii="Arial" w:eastAsia="Arial" w:hAnsi="Arial" w:cs="Arial"/>
                <w:sz w:val="22"/>
                <w:szCs w:val="22"/>
              </w:rPr>
              <w:t>KUBATAR ERARA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  <w:p w:rsidR="007F0D64" w:rsidRDefault="007F0D6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LENTEJAK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KROKETAK  edo KALAMARRAK 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JOGURTA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BARAZKIAK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ARRAINA </w:t>
            </w:r>
            <w:r>
              <w:rPr>
                <w:rFonts w:ascii="Arial" w:eastAsia="Arial" w:hAnsi="Arial" w:cs="Arial"/>
                <w:sz w:val="16"/>
                <w:szCs w:val="16"/>
              </w:rPr>
              <w:t>MAHONESAREKIN</w:t>
            </w:r>
          </w:p>
          <w:p w:rsidR="007F0D64" w:rsidRDefault="00A52E41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FRUTA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ENTSALADA</w:t>
            </w:r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BABARRUN GORRIAK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txorixoarekin</w:t>
            </w:r>
            <w:proofErr w:type="spellEnd"/>
          </w:p>
          <w:p w:rsidR="007F0D64" w:rsidRDefault="00A52E4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NATILAK</w:t>
            </w:r>
          </w:p>
        </w:tc>
      </w:tr>
    </w:tbl>
    <w:p w:rsidR="007F0D64" w:rsidRDefault="007F0D64">
      <w:pPr>
        <w:pStyle w:val="LO-normal"/>
      </w:pPr>
      <w:bookmarkStart w:id="0" w:name="_GoBack"/>
      <w:bookmarkEnd w:id="0"/>
    </w:p>
    <w:sectPr w:rsidR="007F0D64">
      <w:headerReference w:type="default" r:id="rId7"/>
      <w:pgSz w:w="16838" w:h="11906" w:orient="landscape"/>
      <w:pgMar w:top="851" w:right="1418" w:bottom="851" w:left="1418" w:header="709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41" w:rsidRDefault="00A52E41">
      <w:r>
        <w:separator/>
      </w:r>
    </w:p>
  </w:endnote>
  <w:endnote w:type="continuationSeparator" w:id="0">
    <w:p w:rsidR="00A52E41" w:rsidRDefault="00A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41" w:rsidRDefault="00A52E41">
      <w:r>
        <w:separator/>
      </w:r>
    </w:p>
  </w:footnote>
  <w:footnote w:type="continuationSeparator" w:id="0">
    <w:p w:rsidR="00A52E41" w:rsidRDefault="00A5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64" w:rsidRDefault="007F0D64">
    <w:pPr>
      <w:pStyle w:val="LO-normal"/>
      <w:tabs>
        <w:tab w:val="center" w:pos="4252"/>
        <w:tab w:val="right" w:pos="8504"/>
      </w:tabs>
      <w:ind w:left="-578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B1D"/>
    <w:multiLevelType w:val="multilevel"/>
    <w:tmpl w:val="B6100BC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C51FD1"/>
    <w:multiLevelType w:val="multilevel"/>
    <w:tmpl w:val="74B84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4"/>
    <w:rsid w:val="00482A29"/>
    <w:rsid w:val="006B7107"/>
    <w:rsid w:val="007F0D64"/>
    <w:rsid w:val="00A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3CB"/>
  <w15:docId w15:val="{C7F3BE4D-8C4A-44A6-BB48-FF89CCB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SC Regular" w:hAnsi="Times New Roman" w:cs="Noto Sans Devanagari"/>
        <w:szCs w:val="24"/>
        <w:lang w:val="eu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</w:rPr>
  </w:style>
  <w:style w:type="paragraph" w:styleId="1izenburua">
    <w:name w:val="heading 1"/>
    <w:basedOn w:val="LO-normal"/>
    <w:next w:val="LO-normal"/>
    <w:qFormat/>
    <w:pPr>
      <w:keepNext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2izenburua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zenburua">
    <w:name w:val="Izenburua"/>
    <w:basedOn w:val="Normala"/>
    <w:next w:val="Gorputz-testua"/>
    <w:qFormat/>
    <w:pPr>
      <w:keepNext/>
      <w:spacing w:before="240" w:after="120"/>
    </w:pPr>
    <w:rPr>
      <w:rFonts w:ascii="Carlito" w:hAnsi="Carlito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Indizea">
    <w:name w:val="Indizea"/>
    <w:basedOn w:val="Normala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itulua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zpititulua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oiburukoaetaorri-oina">
    <w:name w:val="Goiburukoa eta orri-oina"/>
    <w:basedOn w:val="Normala"/>
    <w:qFormat/>
  </w:style>
  <w:style w:type="paragraph" w:styleId="Goiburua">
    <w:name w:val="header"/>
    <w:basedOn w:val="Goiburukoaetaorri-oina"/>
  </w:style>
  <w:style w:type="paragraph" w:customStyle="1" w:styleId="Taularenedukia">
    <w:name w:val="Taularen edukia"/>
    <w:basedOn w:val="Normala"/>
    <w:qFormat/>
    <w:pPr>
      <w:suppressLineNumbers/>
    </w:pPr>
  </w:style>
  <w:style w:type="paragraph" w:customStyle="1" w:styleId="Taularenizenburua">
    <w:name w:val="Taularen izenburua"/>
    <w:basedOn w:val="Taulareneduki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</dc:creator>
  <dc:description/>
  <cp:lastModifiedBy>Eider</cp:lastModifiedBy>
  <cp:revision>3</cp:revision>
  <dcterms:created xsi:type="dcterms:W3CDTF">2023-09-22T15:33:00Z</dcterms:created>
  <dcterms:modified xsi:type="dcterms:W3CDTF">2023-09-22T15:34:00Z</dcterms:modified>
  <dc:language>eu-ES</dc:language>
</cp:coreProperties>
</file>